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94" w:rsidRDefault="005F4194" w:rsidP="005F4194">
      <w:pPr>
        <w:pStyle w:val="aa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№1</w:t>
      </w:r>
    </w:p>
    <w:p w:rsidR="005F4194" w:rsidRDefault="005F4194" w:rsidP="005F4194">
      <w:pPr>
        <w:pStyle w:val="aa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договору от ________ № ____________</w:t>
      </w:r>
    </w:p>
    <w:p w:rsidR="005F4194" w:rsidRDefault="005F4194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</w:p>
    <w:p w:rsidR="00D1487C" w:rsidRPr="00D1487C" w:rsidRDefault="00D1487C" w:rsidP="00D1487C">
      <w:pPr>
        <w:spacing w:line="274" w:lineRule="exact"/>
        <w:ind w:right="10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 xml:space="preserve">ТЕХНИЧЕСКОЕ ЗАДАНИЕ 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 xml:space="preserve"> до 1 кВ промышленного изготовления, эксплуатируемых в ООО «Медсервис»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В ходе оказания услуг по техническому обслуживанию и ремонту оборудования Исполнитель обязан: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D1487C" w:rsidRPr="00D1487C" w:rsidRDefault="00D1487C" w:rsidP="00D1487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объекта Заказчика в результате загрязнения, шума или других причин, являющихся следствием применяемых Исполнителем методов оказания услуг;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несовершеннолетних, с подписанием Договора Исполнитель считается ознакомлены с данными правилами.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Исполнитель принимает на техническое обслуживание холодильное, торгово-технологическое оборудование, электрооборудование и электроустановки до 1 кВ промышленного изготовления, находящееся на день приема в технически исправном состоянии.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Исполнитель проводит техническое </w:t>
      </w:r>
      <w:proofErr w:type="gramStart"/>
      <w:r w:rsidRPr="00D1487C">
        <w:rPr>
          <w:rFonts w:ascii="Times New Roman" w:hAnsi="Times New Roman" w:cs="Times New Roman"/>
          <w:sz w:val="23"/>
          <w:szCs w:val="23"/>
        </w:rPr>
        <w:t>обслуживание</w:t>
      </w:r>
      <w:proofErr w:type="gramEnd"/>
      <w:r w:rsidRPr="00D1487C">
        <w:rPr>
          <w:rFonts w:ascii="Times New Roman" w:hAnsi="Times New Roman" w:cs="Times New Roman"/>
          <w:sz w:val="23"/>
          <w:szCs w:val="23"/>
        </w:rPr>
        <w:t xml:space="preserve"> и ремонт оборудования согласно </w:t>
      </w:r>
      <w:r w:rsidR="00787271">
        <w:rPr>
          <w:rFonts w:ascii="Times New Roman" w:hAnsi="Times New Roman" w:cs="Times New Roman"/>
          <w:sz w:val="23"/>
          <w:szCs w:val="23"/>
        </w:rPr>
        <w:t>Правил</w:t>
      </w:r>
      <w:r w:rsidRPr="00D1487C">
        <w:rPr>
          <w:rFonts w:ascii="Times New Roman" w:hAnsi="Times New Roman" w:cs="Times New Roman"/>
          <w:sz w:val="23"/>
          <w:szCs w:val="23"/>
        </w:rPr>
        <w:t xml:space="preserve">, </w:t>
      </w:r>
      <w:r w:rsidR="00EF4692">
        <w:rPr>
          <w:rFonts w:ascii="Times New Roman" w:hAnsi="Times New Roman" w:cs="Times New Roman"/>
          <w:sz w:val="23"/>
          <w:szCs w:val="23"/>
        </w:rPr>
        <w:t xml:space="preserve">устройства электроустановок, правил технической эксплуатации электроустановок потребителей, </w:t>
      </w:r>
      <w:r w:rsidRPr="00D1487C">
        <w:rPr>
          <w:rFonts w:ascii="Times New Roman" w:hAnsi="Times New Roman" w:cs="Times New Roman"/>
          <w:sz w:val="23"/>
          <w:szCs w:val="23"/>
        </w:rPr>
        <w:t>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D1487C" w:rsidRPr="00D1487C" w:rsidRDefault="00D1487C" w:rsidP="00D1487C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D1487C" w:rsidRPr="00D1487C" w:rsidRDefault="00D1487C" w:rsidP="00D1487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предусмотренные инструкциями завода-изготовителя (осмотр, чистка, проверка исправности и правильности функционирования, регулирование и пр.);</w:t>
      </w:r>
    </w:p>
    <w:p w:rsidR="00D1487C" w:rsidRPr="00D1487C" w:rsidRDefault="00D1487C" w:rsidP="00D1487C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D1487C" w:rsidRPr="00D1487C" w:rsidRDefault="00D1487C" w:rsidP="00D1487C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Исполнитель составляет и представляет </w:t>
      </w:r>
      <w:r w:rsidR="00EF4692">
        <w:rPr>
          <w:rFonts w:ascii="Times New Roman" w:hAnsi="Times New Roman" w:cs="Times New Roman"/>
          <w:sz w:val="23"/>
          <w:szCs w:val="23"/>
        </w:rPr>
        <w:t xml:space="preserve"> </w:t>
      </w:r>
      <w:r w:rsidR="00EF4692" w:rsidRPr="00EA7A23">
        <w:rPr>
          <w:rFonts w:ascii="Times New Roman" w:hAnsi="Times New Roman" w:cs="Times New Roman"/>
          <w:b/>
          <w:sz w:val="23"/>
          <w:szCs w:val="23"/>
        </w:rPr>
        <w:t>в течени</w:t>
      </w:r>
      <w:proofErr w:type="gramStart"/>
      <w:r w:rsidR="00EF4692" w:rsidRPr="00EA7A23">
        <w:rPr>
          <w:rFonts w:ascii="Times New Roman" w:hAnsi="Times New Roman" w:cs="Times New Roman"/>
          <w:b/>
          <w:sz w:val="23"/>
          <w:szCs w:val="23"/>
        </w:rPr>
        <w:t>и</w:t>
      </w:r>
      <w:proofErr w:type="gramEnd"/>
      <w:r w:rsidR="00EF4692" w:rsidRPr="00EA7A23">
        <w:rPr>
          <w:rFonts w:ascii="Times New Roman" w:hAnsi="Times New Roman" w:cs="Times New Roman"/>
          <w:b/>
          <w:sz w:val="23"/>
          <w:szCs w:val="23"/>
        </w:rPr>
        <w:t xml:space="preserve"> одного рабочего дня</w:t>
      </w:r>
      <w:r w:rsidR="00842F09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D1487C">
        <w:rPr>
          <w:rFonts w:ascii="Times New Roman" w:hAnsi="Times New Roman" w:cs="Times New Roman"/>
          <w:sz w:val="23"/>
          <w:szCs w:val="23"/>
        </w:rPr>
        <w:t xml:space="preserve">Заказчику аварийные </w:t>
      </w:r>
      <w:r w:rsidRPr="00D1487C">
        <w:rPr>
          <w:rFonts w:ascii="Times New Roman" w:hAnsi="Times New Roman" w:cs="Times New Roman"/>
          <w:sz w:val="23"/>
          <w:szCs w:val="23"/>
        </w:rPr>
        <w:lastRenderedPageBreak/>
        <w:t>акты, наряды по вызову, а также предписания в случае нарушения правил эксплуатации оборудования.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EF4692">
        <w:rPr>
          <w:rFonts w:ascii="Times New Roman" w:hAnsi="Times New Roman" w:cs="Times New Roman"/>
          <w:b/>
          <w:bCs/>
          <w:sz w:val="23"/>
          <w:szCs w:val="23"/>
        </w:rPr>
        <w:t>Место оказания усл</w:t>
      </w:r>
      <w:r w:rsidRPr="00EF4692">
        <w:rPr>
          <w:rFonts w:ascii="Times New Roman" w:hAnsi="Times New Roman" w:cs="Times New Roman"/>
          <w:b/>
          <w:bCs/>
          <w:color w:val="auto"/>
          <w:sz w:val="23"/>
          <w:szCs w:val="23"/>
        </w:rPr>
        <w:t>у</w:t>
      </w:r>
      <w:r w:rsidRPr="00D1487C">
        <w:rPr>
          <w:rFonts w:ascii="Times New Roman" w:hAnsi="Times New Roman" w:cs="Times New Roman"/>
          <w:b/>
          <w:bCs/>
          <w:sz w:val="23"/>
          <w:szCs w:val="23"/>
        </w:rPr>
        <w:t>г</w:t>
      </w:r>
    </w:p>
    <w:p w:rsidR="00D1487C" w:rsidRPr="00D1487C" w:rsidRDefault="00D1487C" w:rsidP="00D1487C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D1487C" w:rsidRPr="00D1487C" w:rsidRDefault="00D1487C" w:rsidP="00D1487C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Ремонт оборудования может производиться как по месту его установки на объектах Заказчика, так и на месте нахождения или в сервисном центре </w:t>
      </w:r>
      <w:r w:rsidR="00EF4692">
        <w:rPr>
          <w:rFonts w:ascii="Times New Roman" w:hAnsi="Times New Roman" w:cs="Times New Roman"/>
          <w:sz w:val="23"/>
          <w:szCs w:val="23"/>
        </w:rPr>
        <w:t>Исполнителя</w:t>
      </w:r>
      <w:r w:rsidRPr="00D1487C">
        <w:rPr>
          <w:rFonts w:ascii="Times New Roman" w:hAnsi="Times New Roman" w:cs="Times New Roman"/>
          <w:sz w:val="23"/>
          <w:szCs w:val="23"/>
        </w:rPr>
        <w:t>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Срок оказания услуг: с 01 января по 31 декабря 201</w:t>
      </w:r>
      <w:r w:rsidR="00DF3EEB">
        <w:rPr>
          <w:rFonts w:ascii="Times New Roman" w:hAnsi="Times New Roman" w:cs="Times New Roman"/>
          <w:sz w:val="23"/>
          <w:szCs w:val="23"/>
        </w:rPr>
        <w:t>8</w:t>
      </w:r>
      <w:r w:rsidRPr="00D1487C">
        <w:rPr>
          <w:rFonts w:ascii="Times New Roman" w:hAnsi="Times New Roman" w:cs="Times New Roman"/>
          <w:sz w:val="23"/>
          <w:szCs w:val="23"/>
        </w:rPr>
        <w:t xml:space="preserve"> года включительно.</w:t>
      </w:r>
    </w:p>
    <w:p w:rsidR="00D1487C" w:rsidRPr="00D1487C" w:rsidRDefault="00D1487C" w:rsidP="00D1487C">
      <w:pPr>
        <w:tabs>
          <w:tab w:val="left" w:pos="1138"/>
        </w:tabs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color w:val="auto"/>
          <w:sz w:val="23"/>
          <w:szCs w:val="23"/>
        </w:rPr>
        <w:t>Периодичность оказания услуг по техническому обслуживанию определяются требованиями технической и эксплуатационной документации, разработанной заводами-изготовителями оборудования и</w:t>
      </w:r>
      <w:r w:rsidR="00C75CA5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r w:rsidR="00842F09">
        <w:rPr>
          <w:rFonts w:ascii="Times New Roman" w:hAnsi="Times New Roman" w:cs="Times New Roman"/>
          <w:color w:val="auto"/>
          <w:sz w:val="23"/>
          <w:szCs w:val="23"/>
        </w:rPr>
        <w:t xml:space="preserve">- или по заявке </w:t>
      </w:r>
      <w:r w:rsidR="00C75CA5">
        <w:rPr>
          <w:rFonts w:ascii="Times New Roman" w:hAnsi="Times New Roman" w:cs="Times New Roman"/>
          <w:color w:val="auto"/>
          <w:sz w:val="23"/>
          <w:szCs w:val="23"/>
        </w:rPr>
        <w:t xml:space="preserve">Заказчика </w:t>
      </w:r>
      <w:proofErr w:type="gramStart"/>
      <w:r w:rsidR="00C75CA5">
        <w:rPr>
          <w:rFonts w:ascii="Times New Roman" w:hAnsi="Times New Roman" w:cs="Times New Roman"/>
          <w:color w:val="auto"/>
          <w:sz w:val="23"/>
          <w:szCs w:val="23"/>
        </w:rPr>
        <w:t>в</w:t>
      </w:r>
      <w:proofErr w:type="gramEnd"/>
      <w:r w:rsidR="00C75CA5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proofErr w:type="gramStart"/>
      <w:r w:rsidR="00C75CA5">
        <w:rPr>
          <w:rFonts w:ascii="Times New Roman" w:hAnsi="Times New Roman" w:cs="Times New Roman"/>
          <w:color w:val="auto"/>
          <w:sz w:val="23"/>
          <w:szCs w:val="23"/>
        </w:rPr>
        <w:t>электроном</w:t>
      </w:r>
      <w:proofErr w:type="gramEnd"/>
      <w:r w:rsidR="00C75CA5">
        <w:rPr>
          <w:rFonts w:ascii="Times New Roman" w:hAnsi="Times New Roman" w:cs="Times New Roman"/>
          <w:color w:val="auto"/>
          <w:sz w:val="23"/>
          <w:szCs w:val="23"/>
        </w:rPr>
        <w:t xml:space="preserve"> виде Исполнителю. Заявка выполняется в течение двух дней с момента подачи.</w:t>
      </w:r>
    </w:p>
    <w:p w:rsidR="00D1487C" w:rsidRPr="00D1487C" w:rsidRDefault="00D1487C" w:rsidP="00D1487C">
      <w:pPr>
        <w:numPr>
          <w:ilvl w:val="0"/>
          <w:numId w:val="2"/>
        </w:numPr>
        <w:tabs>
          <w:tab w:val="left" w:pos="1138"/>
        </w:tabs>
        <w:spacing w:line="274" w:lineRule="exact"/>
        <w:ind w:left="20" w:right="140" w:firstLine="680"/>
        <w:jc w:val="both"/>
        <w:rPr>
          <w:rFonts w:ascii="Times New Roman" w:hAnsi="Times New Roman" w:cs="Times New Roman"/>
          <w:b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color w:val="auto"/>
          <w:sz w:val="23"/>
          <w:szCs w:val="23"/>
        </w:rPr>
        <w:t>Перечень оборудования, подлежащего техническому обслуживанию и ремонту</w:t>
      </w:r>
    </w:p>
    <w:p w:rsidR="00D1487C" w:rsidRPr="00D1487C" w:rsidRDefault="00D1487C" w:rsidP="00D1487C">
      <w:pPr>
        <w:tabs>
          <w:tab w:val="left" w:pos="1138"/>
        </w:tabs>
        <w:spacing w:line="274" w:lineRule="exact"/>
        <w:ind w:right="14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410"/>
        <w:gridCol w:w="992"/>
      </w:tblGrid>
      <w:tr w:rsidR="00D1487C" w:rsidRPr="00D1487C" w:rsidTr="008F40A9">
        <w:tc>
          <w:tcPr>
            <w:tcW w:w="709" w:type="dxa"/>
            <w:vAlign w:val="center"/>
          </w:tcPr>
          <w:p w:rsidR="00D1487C" w:rsidRPr="00D1487C" w:rsidRDefault="00D1487C" w:rsidP="00D1487C">
            <w:pPr>
              <w:spacing w:line="230" w:lineRule="exact"/>
              <w:ind w:left="14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4961" w:type="dxa"/>
            <w:vAlign w:val="center"/>
          </w:tcPr>
          <w:p w:rsidR="00D1487C" w:rsidRPr="00D1487C" w:rsidRDefault="00D1487C" w:rsidP="00D1487C">
            <w:pPr>
              <w:spacing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D1487C" w:rsidRPr="00D1487C" w:rsidRDefault="00D1487C" w:rsidP="00D1487C">
            <w:pPr>
              <w:spacing w:after="120"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Ед.</w:t>
            </w:r>
          </w:p>
          <w:p w:rsidR="00D1487C" w:rsidRPr="00D1487C" w:rsidRDefault="00D1487C" w:rsidP="00D1487C">
            <w:pPr>
              <w:spacing w:before="120"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изм.</w:t>
            </w:r>
          </w:p>
        </w:tc>
        <w:tc>
          <w:tcPr>
            <w:tcW w:w="2410" w:type="dxa"/>
            <w:vAlign w:val="center"/>
          </w:tcPr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Место установки и</w:t>
            </w:r>
          </w:p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эксплуатации</w:t>
            </w:r>
          </w:p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оборудования</w:t>
            </w:r>
          </w:p>
        </w:tc>
        <w:tc>
          <w:tcPr>
            <w:tcW w:w="992" w:type="dxa"/>
            <w:vAlign w:val="center"/>
          </w:tcPr>
          <w:p w:rsidR="00D1487C" w:rsidRPr="00D1487C" w:rsidRDefault="00D1487C" w:rsidP="00D1487C">
            <w:pPr>
              <w:spacing w:after="120"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Кол-</w:t>
            </w:r>
          </w:p>
          <w:p w:rsidR="00D1487C" w:rsidRPr="00D1487C" w:rsidRDefault="00D1487C" w:rsidP="00D1487C">
            <w:pPr>
              <w:spacing w:before="120"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во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Взбивалка электрическая АКП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Протирочная машина ПУ-0,6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Шкаф жарочный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KSP-3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Холодильная установка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Холодильная установка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Овощерезка электрическая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парафинолечебница</w:t>
            </w:r>
            <w:proofErr w:type="spellEnd"/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9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Сковорода электрическая ЕКР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терапия 1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Камера для тел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ПАО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травматологии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хирургии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неврологии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гинекологии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  <w:r w:rsidRPr="00D1487C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физиотерапевтическ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ое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Тестомес электрический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травматологии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ПЭ-0,34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терапия 2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78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ОВЛиР</w:t>
            </w:r>
            <w:proofErr w:type="spellEnd"/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Мясорубка электрическая МП-800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8F40A9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</w:p>
        </w:tc>
        <w:tc>
          <w:tcPr>
            <w:tcW w:w="2410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992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</w:tbl>
    <w:p w:rsidR="00D1487C" w:rsidRPr="00D1487C" w:rsidRDefault="00D1487C" w:rsidP="00D1487C">
      <w:pPr>
        <w:spacing w:after="271" w:line="269" w:lineRule="exact"/>
        <w:ind w:right="60"/>
        <w:jc w:val="both"/>
        <w:rPr>
          <w:rFonts w:ascii="Times New Roman" w:hAnsi="Times New Roman" w:cs="Times New Roman"/>
        </w:rPr>
      </w:pPr>
    </w:p>
    <w:p w:rsidR="00D1487C" w:rsidRPr="00D1487C" w:rsidRDefault="00D1487C" w:rsidP="00D1487C">
      <w:pPr>
        <w:widowControl/>
        <w:spacing w:before="240" w:after="120"/>
        <w:jc w:val="both"/>
        <w:rPr>
          <w:rFonts w:ascii="Times New Roman" w:hAnsi="Times New Roman" w:cs="Times New Roman"/>
          <w:b/>
          <w:bCs/>
          <w:color w:val="auto"/>
        </w:rPr>
      </w:pPr>
      <w:r w:rsidRPr="00D1487C">
        <w:rPr>
          <w:rFonts w:ascii="Times New Roman" w:hAnsi="Times New Roman" w:cs="Times New Roman"/>
          <w:b/>
          <w:bCs/>
          <w:color w:val="auto"/>
        </w:rPr>
        <w:t>6. Перечень технологического оборудования, подлежащего техническому обслуживанию</w:t>
      </w:r>
    </w:p>
    <w:p w:rsidR="00D1487C" w:rsidRPr="00D1487C" w:rsidRDefault="00D1487C" w:rsidP="00D1487C">
      <w:pPr>
        <w:rPr>
          <w:rFonts w:ascii="Times New Roman" w:hAnsi="Times New Roman" w:cs="Times New Roman"/>
        </w:rPr>
      </w:pPr>
    </w:p>
    <w:tbl>
      <w:tblPr>
        <w:tblW w:w="10166" w:type="dxa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678"/>
        <w:gridCol w:w="709"/>
        <w:gridCol w:w="3402"/>
        <w:gridCol w:w="708"/>
      </w:tblGrid>
      <w:tr w:rsidR="00D1487C" w:rsidRPr="00D1487C" w:rsidTr="008F40A9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Наименование </w:t>
            </w:r>
            <w:r w:rsidR="007411D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7411DB" w:rsidRPr="00EA7A23">
              <w:rPr>
                <w:rFonts w:ascii="Times New Roman" w:hAnsi="Times New Roman" w:cs="Times New Roman"/>
                <w:bCs/>
                <w:i/>
                <w:iCs/>
              </w:rPr>
              <w:t xml:space="preserve">холодильного </w:t>
            </w: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оборудования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шт</w:t>
            </w:r>
            <w:proofErr w:type="spellEnd"/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D1487C" w:rsidRPr="00D1487C" w:rsidTr="008F40A9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C75CA5">
              <w:rPr>
                <w:rFonts w:ascii="Times New Roman" w:hAnsi="Times New Roman" w:cs="Times New Roman"/>
              </w:rPr>
              <w:t xml:space="preserve"> </w:t>
            </w:r>
            <w:r w:rsidR="00C75CA5">
              <w:rPr>
                <w:rFonts w:ascii="Times New Roman" w:hAnsi="Times New Roman" w:cs="Times New Roman"/>
                <w:lang w:val="en-US"/>
              </w:rPr>
              <w:t>SR036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</w:t>
            </w:r>
            <w:r w:rsidR="00C75CA5">
              <w:rPr>
                <w:rFonts w:ascii="Times New Roman" w:hAnsi="Times New Roman" w:cs="Times New Roman"/>
                <w:lang w:val="en-US"/>
              </w:rPr>
              <w:t>-2 M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LG-BTR5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</w:t>
            </w:r>
            <w:r w:rsidR="00C75CA5">
              <w:rPr>
                <w:rFonts w:ascii="Times New Roman" w:hAnsi="Times New Roman" w:cs="Times New Roman"/>
                <w:lang w:val="en-US"/>
              </w:rPr>
              <w:t xml:space="preserve"> 10/1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C75CA5" w:rsidRPr="00D1487C">
              <w:rPr>
                <w:rFonts w:ascii="Times New Roman" w:hAnsi="Times New Roman" w:cs="Times New Roman"/>
                <w:lang w:val="en-US"/>
              </w:rPr>
              <w:t xml:space="preserve">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C75CA5">
              <w:rPr>
                <w:rFonts w:ascii="Times New Roman" w:hAnsi="Times New Roman" w:cs="Times New Roman"/>
                <w:lang w:val="en-US"/>
              </w:rPr>
              <w:t xml:space="preserve"> ME-1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</w:t>
            </w:r>
            <w:r w:rsidR="00C75CA5">
              <w:rPr>
                <w:rFonts w:ascii="Times New Roman" w:hAnsi="Times New Roman" w:cs="Times New Roman"/>
                <w:lang w:val="en-US"/>
              </w:rPr>
              <w:t xml:space="preserve"> 2.0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14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="00C75CA5">
              <w:rPr>
                <w:rFonts w:ascii="Times New Roman" w:hAnsi="Times New Roman" w:cs="Times New Roman"/>
              </w:rPr>
              <w:t xml:space="preserve"> -2 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</w:t>
            </w:r>
            <w:r w:rsidR="00BE204B">
              <w:rPr>
                <w:rFonts w:ascii="Times New Roman" w:hAnsi="Times New Roman" w:cs="Times New Roman"/>
                <w:lang w:val="en-US"/>
              </w:rPr>
              <w:t>-2</w:t>
            </w:r>
            <w:r w:rsidR="00BE204B">
              <w:rPr>
                <w:rFonts w:ascii="Times New Roman" w:hAnsi="Times New Roman" w:cs="Times New Roman"/>
              </w:rPr>
              <w:t>Р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</w:t>
            </w:r>
            <w:r w:rsidR="00BE204B">
              <w:rPr>
                <w:rFonts w:ascii="Times New Roman" w:hAnsi="Times New Roman" w:cs="Times New Roman"/>
              </w:rPr>
              <w:t xml:space="preserve"> 2.3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</w:t>
            </w:r>
            <w:r w:rsidR="00BE204B">
              <w:rPr>
                <w:rFonts w:ascii="Times New Roman" w:hAnsi="Times New Roman" w:cs="Times New Roman"/>
              </w:rPr>
              <w:t xml:space="preserve"> 2.1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</w:rPr>
              <w:t xml:space="preserve"> 2М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</w:t>
            </w:r>
            <w:r w:rsidR="00BE20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E204B">
              <w:rPr>
                <w:rFonts w:ascii="Times New Roman" w:hAnsi="Times New Roman" w:cs="Times New Roman"/>
              </w:rPr>
              <w:t>-М</w:t>
            </w:r>
            <w:proofErr w:type="gramEnd"/>
            <w:r w:rsidR="00BE204B">
              <w:rPr>
                <w:rFonts w:ascii="Times New Roman" w:hAnsi="Times New Roman" w:cs="Times New Roman"/>
              </w:rPr>
              <w:t>М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BOMANN</w:t>
            </w:r>
            <w:r w:rsidR="00BE204B">
              <w:rPr>
                <w:rFonts w:ascii="Times New Roman" w:hAnsi="Times New Roman" w:cs="Times New Roman"/>
              </w:rPr>
              <w:t xml:space="preserve"> 2.3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</w:t>
            </w:r>
            <w:r w:rsidR="00BE204B">
              <w:rPr>
                <w:rFonts w:ascii="Times New Roman" w:hAnsi="Times New Roman" w:cs="Times New Roman"/>
              </w:rPr>
              <w:t xml:space="preserve"> 2 </w:t>
            </w:r>
            <w:proofErr w:type="gramStart"/>
            <w:r w:rsidR="00BE204B">
              <w:rPr>
                <w:rFonts w:ascii="Times New Roman" w:hAnsi="Times New Roman" w:cs="Times New Roman"/>
              </w:rPr>
              <w:t>с</w:t>
            </w:r>
            <w:proofErr w:type="gramEnd"/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«НОРД</w:t>
            </w:r>
            <w:r w:rsidR="00BE204B">
              <w:rPr>
                <w:rFonts w:ascii="Times New Roman" w:hAnsi="Times New Roman" w:cs="Times New Roman"/>
              </w:rPr>
              <w:t xml:space="preserve"> Р</w:t>
            </w:r>
            <w:proofErr w:type="gramStart"/>
            <w:r w:rsidR="00BE204B">
              <w:rPr>
                <w:rFonts w:ascii="Times New Roman" w:hAnsi="Times New Roman" w:cs="Times New Roman"/>
              </w:rPr>
              <w:t>1</w:t>
            </w:r>
            <w:proofErr w:type="gramEnd"/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«АРИСТОН</w:t>
            </w:r>
            <w:r w:rsidR="00BE204B">
              <w:rPr>
                <w:rFonts w:ascii="Times New Roman" w:hAnsi="Times New Roman" w:cs="Times New Roman"/>
              </w:rPr>
              <w:t xml:space="preserve"> СС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CANLY</w:t>
            </w:r>
            <w:r w:rsidR="00BE204B">
              <w:rPr>
                <w:rFonts w:ascii="Times New Roman" w:hAnsi="Times New Roman" w:cs="Times New Roman"/>
              </w:rPr>
              <w:t xml:space="preserve"> Т</w:t>
            </w:r>
            <w:proofErr w:type="gramStart"/>
            <w:r w:rsidR="00BE204B">
              <w:rPr>
                <w:rFonts w:ascii="Times New Roman" w:hAnsi="Times New Roman" w:cs="Times New Roman"/>
              </w:rPr>
              <w:t>1</w:t>
            </w:r>
            <w:proofErr w:type="gramEnd"/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C75CA5" w:rsidRPr="00D1487C">
              <w:rPr>
                <w:rFonts w:ascii="Times New Roman" w:hAnsi="Times New Roman" w:cs="Times New Roman"/>
                <w:lang w:val="en-US"/>
              </w:rPr>
              <w:t xml:space="preserve">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</w:t>
            </w:r>
            <w:r w:rsidR="00BE204B">
              <w:rPr>
                <w:rFonts w:ascii="Times New Roman" w:hAnsi="Times New Roman" w:cs="Times New Roman"/>
              </w:rPr>
              <w:t xml:space="preserve"> 2.3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</w:t>
            </w:r>
            <w:r w:rsidR="00BE204B">
              <w:rPr>
                <w:rFonts w:ascii="Times New Roman" w:hAnsi="Times New Roman" w:cs="Times New Roman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«ЮРЮЗАНЬ</w:t>
            </w:r>
            <w:r w:rsidR="00BE204B">
              <w:rPr>
                <w:rFonts w:ascii="Times New Roman" w:hAnsi="Times New Roman" w:cs="Times New Roman"/>
              </w:rPr>
              <w:t xml:space="preserve"> 2С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</w:t>
            </w:r>
            <w:r w:rsidR="00BE204B">
              <w:rPr>
                <w:rFonts w:ascii="Times New Roman" w:hAnsi="Times New Roman" w:cs="Times New Roman"/>
              </w:rPr>
              <w:t xml:space="preserve"> 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</w:rPr>
              <w:t xml:space="preserve"> 2М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BE204B">
              <w:rPr>
                <w:rFonts w:ascii="Times New Roman" w:hAnsi="Times New Roman" w:cs="Times New Roman"/>
              </w:rPr>
              <w:t xml:space="preserve"> </w:t>
            </w:r>
            <w:r w:rsidR="00BE204B">
              <w:rPr>
                <w:rFonts w:ascii="Times New Roman" w:hAnsi="Times New Roman" w:cs="Times New Roman"/>
                <w:lang w:val="en-US"/>
              </w:rPr>
              <w:t>SR8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DAWOO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4/02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SHIVAKI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BE204B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встроенный</w:t>
            </w:r>
            <w:r w:rsidR="00BE204B" w:rsidRPr="00BE204B">
              <w:rPr>
                <w:rFonts w:ascii="Times New Roman" w:hAnsi="Times New Roman" w:cs="Times New Roman"/>
              </w:rPr>
              <w:t xml:space="preserve"> </w:t>
            </w:r>
            <w:r w:rsidR="00BE204B">
              <w:rPr>
                <w:rFonts w:ascii="Times New Roman" w:hAnsi="Times New Roman" w:cs="Times New Roman"/>
                <w:lang w:val="en-US"/>
              </w:rPr>
              <w:t>LK</w:t>
            </w:r>
            <w:r w:rsidR="00BE204B" w:rsidRPr="00BE204B">
              <w:rPr>
                <w:rFonts w:ascii="Times New Roman" w:hAnsi="Times New Roman" w:cs="Times New Roman"/>
              </w:rPr>
              <w:t>-2</w:t>
            </w:r>
            <w:r w:rsidR="00BE204B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SANYO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1/1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>-2/3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-1.1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cv3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медицинский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PORKKA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23xc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SAMGUNG</w:t>
            </w:r>
            <w:r w:rsidR="00C75CA5" w:rsidRPr="00D1487C">
              <w:rPr>
                <w:rFonts w:ascii="Times New Roman" w:hAnsi="Times New Roman" w:cs="Times New Roman"/>
                <w:lang w:val="en-US"/>
              </w:rPr>
              <w:t xml:space="preserve">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2/1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-11c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SS1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S-1</w:t>
            </w:r>
            <w:r w:rsidR="00BE204B" w:rsidRPr="00D1487C">
              <w:rPr>
                <w:rFonts w:ascii="Times New Roman" w:hAnsi="Times New Roman" w:cs="Times New Roman"/>
              </w:rPr>
              <w:t>»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«АЙСБЕРГ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«СВИЯГА</w:t>
            </w:r>
            <w:r w:rsidR="00BE204B">
              <w:rPr>
                <w:rFonts w:ascii="Times New Roman" w:hAnsi="Times New Roman" w:cs="Times New Roman"/>
                <w:lang w:val="en-US"/>
              </w:rPr>
              <w:t>-2c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BE204B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</w:rPr>
              <w:t xml:space="preserve">Холодильник бытовой </w:t>
            </w:r>
            <w:r w:rsidR="00BE204B">
              <w:rPr>
                <w:rFonts w:ascii="Times New Roman" w:hAnsi="Times New Roman" w:cs="Times New Roman"/>
                <w:lang w:val="en-US"/>
              </w:rPr>
              <w:t>NORD -22 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BE204B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E204B" w:rsidRPr="00D1487C">
              <w:rPr>
                <w:rFonts w:ascii="Times New Roman" w:hAnsi="Times New Roman" w:cs="Times New Roman"/>
              </w:rPr>
              <w:t>«</w:t>
            </w:r>
            <w:r w:rsidR="00BE204B"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>-12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SS2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S11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>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2/3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1M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«ОРСК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22M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– 2.3 </w:t>
            </w:r>
            <w:proofErr w:type="spellStart"/>
            <w:r w:rsidR="00BE204B">
              <w:rPr>
                <w:rFonts w:ascii="Times New Roman" w:hAnsi="Times New Roman" w:cs="Times New Roman"/>
                <w:lang w:val="en-US"/>
              </w:rPr>
              <w:t>csx</w:t>
            </w:r>
            <w:proofErr w:type="spellEnd"/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-1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0/1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8F40A9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="00BE204B">
              <w:rPr>
                <w:rFonts w:ascii="Times New Roman" w:hAnsi="Times New Roman" w:cs="Times New Roman"/>
                <w:lang w:val="en-US"/>
              </w:rPr>
              <w:t xml:space="preserve"> s1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</w:tbl>
    <w:p w:rsidR="00D1487C" w:rsidRPr="00D1487C" w:rsidRDefault="00D1487C" w:rsidP="00D1487C">
      <w:pPr>
        <w:rPr>
          <w:rFonts w:ascii="Times New Roman" w:hAnsi="Times New Roman" w:cs="Times New Roman"/>
        </w:rPr>
      </w:pPr>
    </w:p>
    <w:p w:rsidR="00D1487C" w:rsidRPr="00D1487C" w:rsidRDefault="00D1487C" w:rsidP="00D1487C">
      <w:r w:rsidRPr="00D1487C">
        <w:rPr>
          <w:rFonts w:ascii="Times New Roman" w:hAnsi="Times New Roman" w:cs="Times New Roman"/>
          <w:b/>
          <w:bCs/>
        </w:rPr>
        <w:t xml:space="preserve">Итого: </w:t>
      </w:r>
      <w:commentRangeStart w:id="1"/>
      <w:r w:rsidRPr="00D1487C">
        <w:rPr>
          <w:rFonts w:ascii="Times New Roman" w:hAnsi="Times New Roman" w:cs="Times New Roman"/>
          <w:b/>
          <w:bCs/>
        </w:rPr>
        <w:t>200</w:t>
      </w:r>
      <w:commentRangeEnd w:id="1"/>
      <w:r w:rsidR="006B5831">
        <w:rPr>
          <w:rStyle w:val="ac"/>
        </w:rPr>
        <w:commentReference w:id="1"/>
      </w:r>
      <w:r w:rsidR="007411DB">
        <w:rPr>
          <w:rFonts w:ascii="Times New Roman" w:hAnsi="Times New Roman" w:cs="Times New Roman"/>
          <w:b/>
          <w:bCs/>
        </w:rPr>
        <w:t> </w:t>
      </w:r>
      <w:r w:rsidR="00842F09">
        <w:rPr>
          <w:rFonts w:ascii="Times New Roman" w:hAnsi="Times New Roman" w:cs="Times New Roman"/>
          <w:b/>
          <w:bCs/>
        </w:rPr>
        <w:t>227</w:t>
      </w:r>
      <w:r w:rsidR="007411DB">
        <w:rPr>
          <w:rFonts w:ascii="Times New Roman" w:hAnsi="Times New Roman" w:cs="Times New Roman"/>
          <w:b/>
          <w:bCs/>
        </w:rPr>
        <w:t xml:space="preserve"> </w:t>
      </w:r>
      <w:r w:rsidRPr="00D1487C">
        <w:rPr>
          <w:rFonts w:ascii="Times New Roman" w:hAnsi="Times New Roman" w:cs="Times New Roman"/>
          <w:b/>
          <w:bCs/>
        </w:rPr>
        <w:t>позиций</w:t>
      </w:r>
    </w:p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</w:p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5F4194" w:rsidRPr="00FB0269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5F4194" w:rsidRPr="00FB0269" w:rsidTr="0002676E">
        <w:trPr>
          <w:trHeight w:val="420"/>
        </w:trPr>
        <w:tc>
          <w:tcPr>
            <w:tcW w:w="5104" w:type="dxa"/>
          </w:tcPr>
          <w:p w:rsidR="005F4194" w:rsidRPr="00FB0269" w:rsidRDefault="005F4194" w:rsidP="0002676E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F4194" w:rsidRPr="00FB0269" w:rsidRDefault="005F4194" w:rsidP="0002676E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7D5BA7" w:rsidRPr="00FB0269" w:rsidTr="0002676E">
        <w:trPr>
          <w:trHeight w:val="1125"/>
        </w:trPr>
        <w:tc>
          <w:tcPr>
            <w:tcW w:w="5104" w:type="dxa"/>
          </w:tcPr>
          <w:p w:rsidR="007D5BA7" w:rsidRPr="00FB0269" w:rsidRDefault="007D5BA7" w:rsidP="0002676E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7D5BA7" w:rsidRPr="00FB0269" w:rsidRDefault="007D5BA7" w:rsidP="0002676E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7D5BA7" w:rsidRPr="00FB0269" w:rsidRDefault="007D5BA7" w:rsidP="0002676E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7D5BA7" w:rsidRPr="00FB0269" w:rsidRDefault="007D5BA7" w:rsidP="0002676E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</w:t>
            </w:r>
          </w:p>
          <w:p w:rsidR="007D5BA7" w:rsidRPr="00FB0269" w:rsidRDefault="007D5BA7" w:rsidP="0002676E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819C4" w:rsidRPr="002319A9" w:rsidRDefault="005819C4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</w:rPr>
      </w:pPr>
    </w:p>
    <w:sectPr w:rsidR="005819C4" w:rsidRPr="002319A9" w:rsidSect="005F419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7-12-04T12:44:00Z" w:initials="ВМЮ">
    <w:p w:rsidR="00842F09" w:rsidRDefault="00842F09">
      <w:pPr>
        <w:pStyle w:val="ad"/>
      </w:pPr>
      <w:r>
        <w:rPr>
          <w:rStyle w:val="ac"/>
        </w:rPr>
        <w:annotationRef/>
      </w:r>
      <w:r>
        <w:t>проверить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F23"/>
    <w:rsid w:val="0002676E"/>
    <w:rsid w:val="000314A0"/>
    <w:rsid w:val="000640C3"/>
    <w:rsid w:val="000821CD"/>
    <w:rsid w:val="000C5EDB"/>
    <w:rsid w:val="001257E9"/>
    <w:rsid w:val="002319A9"/>
    <w:rsid w:val="00262587"/>
    <w:rsid w:val="002A7B4B"/>
    <w:rsid w:val="00317D70"/>
    <w:rsid w:val="003B60E9"/>
    <w:rsid w:val="004A7061"/>
    <w:rsid w:val="004B79C4"/>
    <w:rsid w:val="004C71B3"/>
    <w:rsid w:val="00504AE8"/>
    <w:rsid w:val="005819C4"/>
    <w:rsid w:val="0058554E"/>
    <w:rsid w:val="00596B28"/>
    <w:rsid w:val="005C03E2"/>
    <w:rsid w:val="005F4194"/>
    <w:rsid w:val="00601A42"/>
    <w:rsid w:val="00673E18"/>
    <w:rsid w:val="0067657A"/>
    <w:rsid w:val="006B5831"/>
    <w:rsid w:val="006D4234"/>
    <w:rsid w:val="006E4388"/>
    <w:rsid w:val="006F2B9B"/>
    <w:rsid w:val="007411DB"/>
    <w:rsid w:val="007419B2"/>
    <w:rsid w:val="00774013"/>
    <w:rsid w:val="00787271"/>
    <w:rsid w:val="007A241E"/>
    <w:rsid w:val="007D5BA7"/>
    <w:rsid w:val="007F6F23"/>
    <w:rsid w:val="008331CD"/>
    <w:rsid w:val="00842F09"/>
    <w:rsid w:val="00844BD0"/>
    <w:rsid w:val="008F40A9"/>
    <w:rsid w:val="00A02F2C"/>
    <w:rsid w:val="00B80E7A"/>
    <w:rsid w:val="00BC053F"/>
    <w:rsid w:val="00BE204B"/>
    <w:rsid w:val="00C26F62"/>
    <w:rsid w:val="00C75CA5"/>
    <w:rsid w:val="00D13DF7"/>
    <w:rsid w:val="00D1487C"/>
    <w:rsid w:val="00DF3EEB"/>
    <w:rsid w:val="00DF50B0"/>
    <w:rsid w:val="00E64975"/>
    <w:rsid w:val="00E96C99"/>
    <w:rsid w:val="00EA7A23"/>
    <w:rsid w:val="00EF4692"/>
    <w:rsid w:val="00F1727F"/>
    <w:rsid w:val="00F32B94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uiPriority w:val="99"/>
    <w:locked/>
    <w:rsid w:val="0023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D1487C"/>
    <w:rPr>
      <w:rFonts w:ascii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uiPriority w:val="99"/>
    <w:locked/>
    <w:rsid w:val="0023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D1487C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CD9B-4AFB-4BE8-ABB5-1C025072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Федорочева Зарема Рамилевна</cp:lastModifiedBy>
  <cp:revision>15</cp:revision>
  <dcterms:created xsi:type="dcterms:W3CDTF">2017-11-27T11:41:00Z</dcterms:created>
  <dcterms:modified xsi:type="dcterms:W3CDTF">2017-12-22T10:19:00Z</dcterms:modified>
</cp:coreProperties>
</file>